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792" w:rsidRPr="0091490D" w:rsidRDefault="00205863" w:rsidP="0091490D">
      <w:pPr>
        <w:spacing w:after="0"/>
        <w:jc w:val="center"/>
        <w:rPr>
          <w:rFonts w:ascii="Times New Roman" w:hAnsi="Times New Roman" w:cs="Times New Roman"/>
          <w:b/>
          <w:sz w:val="24"/>
          <w:szCs w:val="24"/>
          <w:u w:val="single"/>
          <w:lang w:val="en-GB"/>
        </w:rPr>
      </w:pPr>
      <w:bookmarkStart w:id="0" w:name="_GoBack"/>
      <w:bookmarkEnd w:id="0"/>
      <w:r w:rsidRPr="0091490D">
        <w:rPr>
          <w:rFonts w:ascii="Times New Roman" w:hAnsi="Times New Roman" w:cs="Times New Roman"/>
          <w:b/>
          <w:sz w:val="24"/>
          <w:szCs w:val="24"/>
          <w:u w:val="single"/>
          <w:lang w:val="en-GB"/>
        </w:rPr>
        <w:t>MINISTRY OF GENDER AND FAMILY WELFARE</w:t>
      </w:r>
    </w:p>
    <w:p w:rsidR="001B5925" w:rsidRPr="0091490D" w:rsidRDefault="001B5925" w:rsidP="0091490D">
      <w:pPr>
        <w:spacing w:after="0"/>
        <w:jc w:val="center"/>
        <w:rPr>
          <w:rFonts w:ascii="Times New Roman" w:hAnsi="Times New Roman" w:cs="Times New Roman"/>
          <w:b/>
          <w:sz w:val="24"/>
          <w:szCs w:val="24"/>
          <w:lang w:val="en-GB"/>
        </w:rPr>
      </w:pPr>
      <w:r w:rsidRPr="0091490D">
        <w:rPr>
          <w:rFonts w:ascii="Times New Roman" w:hAnsi="Times New Roman" w:cs="Times New Roman"/>
          <w:b/>
          <w:sz w:val="24"/>
          <w:szCs w:val="24"/>
          <w:u w:val="single"/>
          <w:lang w:val="en-GB"/>
        </w:rPr>
        <w:t xml:space="preserve">CIRCULAR NOTE </w:t>
      </w:r>
      <w:r w:rsidR="0091490D" w:rsidRPr="0091490D">
        <w:rPr>
          <w:rFonts w:ascii="Times New Roman" w:hAnsi="Times New Roman" w:cs="Times New Roman"/>
          <w:b/>
          <w:sz w:val="24"/>
          <w:szCs w:val="24"/>
          <w:u w:val="single"/>
          <w:lang w:val="en-GB"/>
        </w:rPr>
        <w:t>NO</w:t>
      </w:r>
      <w:r w:rsidR="008C2584">
        <w:rPr>
          <w:rFonts w:ascii="Times New Roman" w:hAnsi="Times New Roman" w:cs="Times New Roman"/>
          <w:b/>
          <w:sz w:val="24"/>
          <w:szCs w:val="24"/>
          <w:u w:val="single"/>
          <w:lang w:val="en-GB"/>
        </w:rPr>
        <w:t xml:space="preserve"> 2 OF 2023</w:t>
      </w:r>
    </w:p>
    <w:p w:rsidR="0091490D" w:rsidRPr="008C2584" w:rsidRDefault="0091490D" w:rsidP="001B5925">
      <w:pPr>
        <w:jc w:val="center"/>
        <w:rPr>
          <w:rFonts w:ascii="Times New Roman" w:hAnsi="Times New Roman" w:cs="Times New Roman"/>
          <w:b/>
          <w:sz w:val="24"/>
          <w:szCs w:val="24"/>
          <w:u w:val="single"/>
          <w:lang w:val="en-GB"/>
        </w:rPr>
      </w:pPr>
    </w:p>
    <w:p w:rsidR="001B5925" w:rsidRPr="008C2584" w:rsidRDefault="001B5925" w:rsidP="001B5925">
      <w:pPr>
        <w:jc w:val="center"/>
        <w:rPr>
          <w:rFonts w:ascii="Times New Roman" w:hAnsi="Times New Roman" w:cs="Times New Roman"/>
          <w:b/>
          <w:sz w:val="24"/>
          <w:szCs w:val="24"/>
          <w:u w:val="single"/>
          <w:lang w:val="en-GB"/>
        </w:rPr>
      </w:pPr>
      <w:r w:rsidRPr="008C2584">
        <w:rPr>
          <w:rFonts w:ascii="Times New Roman" w:hAnsi="Times New Roman" w:cs="Times New Roman"/>
          <w:b/>
          <w:sz w:val="24"/>
          <w:szCs w:val="24"/>
          <w:u w:val="single"/>
          <w:lang w:val="en-GB"/>
        </w:rPr>
        <w:t>Vacancy for the post of Handy Worker</w:t>
      </w:r>
    </w:p>
    <w:p w:rsidR="00205863" w:rsidRPr="0091490D" w:rsidRDefault="00205863" w:rsidP="00AA6718">
      <w:pPr>
        <w:jc w:val="both"/>
        <w:rPr>
          <w:rFonts w:ascii="Times New Roman" w:hAnsi="Times New Roman" w:cs="Times New Roman"/>
          <w:sz w:val="24"/>
          <w:szCs w:val="24"/>
          <w:lang w:val="en-GB"/>
        </w:rPr>
      </w:pPr>
      <w:r w:rsidRPr="0091490D">
        <w:rPr>
          <w:rFonts w:ascii="Times New Roman" w:hAnsi="Times New Roman" w:cs="Times New Roman"/>
          <w:sz w:val="24"/>
          <w:szCs w:val="24"/>
          <w:lang w:val="en-GB"/>
        </w:rPr>
        <w:t>Applications are invited from serving employees on the permanent and pensionable establishment who wish to be considered for appointment as Handy Worker in the Ministry of Gender Equality and Family Welfare.</w:t>
      </w:r>
    </w:p>
    <w:p w:rsidR="00205863" w:rsidRPr="0091490D" w:rsidRDefault="00205863">
      <w:pPr>
        <w:rPr>
          <w:rFonts w:ascii="Times New Roman" w:hAnsi="Times New Roman" w:cs="Times New Roman"/>
          <w:sz w:val="24"/>
          <w:szCs w:val="24"/>
          <w:lang w:val="en-GB"/>
        </w:rPr>
      </w:pPr>
    </w:p>
    <w:p w:rsidR="00205863" w:rsidRPr="0091490D" w:rsidRDefault="00205863">
      <w:pPr>
        <w:rPr>
          <w:rFonts w:ascii="Times New Roman" w:hAnsi="Times New Roman" w:cs="Times New Roman"/>
          <w:sz w:val="24"/>
          <w:szCs w:val="24"/>
          <w:lang w:val="en-GB"/>
        </w:rPr>
      </w:pPr>
      <w:r w:rsidRPr="0091490D">
        <w:rPr>
          <w:rFonts w:ascii="Times New Roman" w:hAnsi="Times New Roman" w:cs="Times New Roman"/>
          <w:sz w:val="24"/>
          <w:szCs w:val="24"/>
          <w:lang w:val="en-GB"/>
        </w:rPr>
        <w:t>II. QUALIFICATIONS</w:t>
      </w:r>
    </w:p>
    <w:p w:rsidR="00205863" w:rsidRPr="0091490D" w:rsidRDefault="00205863" w:rsidP="00AA6718">
      <w:pPr>
        <w:jc w:val="both"/>
        <w:rPr>
          <w:rFonts w:ascii="Times New Roman" w:hAnsi="Times New Roman" w:cs="Times New Roman"/>
          <w:sz w:val="24"/>
          <w:szCs w:val="24"/>
          <w:lang w:val="en-GB"/>
        </w:rPr>
      </w:pPr>
      <w:r w:rsidRPr="0091490D">
        <w:rPr>
          <w:rFonts w:ascii="Times New Roman" w:hAnsi="Times New Roman" w:cs="Times New Roman"/>
          <w:sz w:val="24"/>
          <w:szCs w:val="24"/>
          <w:lang w:val="en-GB"/>
        </w:rPr>
        <w:t>By selection from among serving employees on the permanent and pensionable establishment who possess the Certificate of Primary Education.</w:t>
      </w:r>
    </w:p>
    <w:p w:rsidR="00205863" w:rsidRPr="0091490D" w:rsidRDefault="00205863">
      <w:pPr>
        <w:rPr>
          <w:rFonts w:ascii="Times New Roman" w:hAnsi="Times New Roman" w:cs="Times New Roman"/>
          <w:sz w:val="24"/>
          <w:szCs w:val="24"/>
          <w:lang w:val="en-GB"/>
        </w:rPr>
      </w:pPr>
      <w:r w:rsidRPr="0091490D">
        <w:rPr>
          <w:rFonts w:ascii="Times New Roman" w:hAnsi="Times New Roman" w:cs="Times New Roman"/>
          <w:sz w:val="24"/>
          <w:szCs w:val="24"/>
          <w:lang w:val="en-GB"/>
        </w:rPr>
        <w:t>NOTE</w:t>
      </w:r>
    </w:p>
    <w:p w:rsidR="00205863" w:rsidRPr="0091490D" w:rsidRDefault="00205863" w:rsidP="00AA6718">
      <w:pPr>
        <w:jc w:val="both"/>
        <w:rPr>
          <w:rFonts w:ascii="Times New Roman" w:hAnsi="Times New Roman" w:cs="Times New Roman"/>
          <w:sz w:val="24"/>
          <w:szCs w:val="24"/>
          <w:lang w:val="en-GB"/>
        </w:rPr>
      </w:pPr>
      <w:r w:rsidRPr="0091490D">
        <w:rPr>
          <w:rFonts w:ascii="Times New Roman" w:hAnsi="Times New Roman" w:cs="Times New Roman"/>
          <w:sz w:val="24"/>
          <w:szCs w:val="24"/>
          <w:lang w:val="en-GB"/>
        </w:rPr>
        <w:t>In the absence of candidates possessing the Certificate of Primary Education, consideration will be given to candidates who show proof of being literate.</w:t>
      </w:r>
    </w:p>
    <w:p w:rsidR="00205863" w:rsidRPr="0091490D" w:rsidRDefault="00205863">
      <w:pPr>
        <w:rPr>
          <w:rFonts w:ascii="Times New Roman" w:hAnsi="Times New Roman" w:cs="Times New Roman"/>
          <w:sz w:val="24"/>
          <w:szCs w:val="24"/>
          <w:lang w:val="en-GB"/>
        </w:rPr>
      </w:pPr>
    </w:p>
    <w:p w:rsidR="00205863" w:rsidRPr="0091490D" w:rsidRDefault="00205863">
      <w:pPr>
        <w:rPr>
          <w:rFonts w:ascii="Times New Roman" w:hAnsi="Times New Roman" w:cs="Times New Roman"/>
          <w:sz w:val="24"/>
          <w:szCs w:val="24"/>
          <w:lang w:val="en-GB"/>
        </w:rPr>
      </w:pPr>
      <w:r w:rsidRPr="0091490D">
        <w:rPr>
          <w:rFonts w:ascii="Times New Roman" w:hAnsi="Times New Roman" w:cs="Times New Roman"/>
          <w:sz w:val="24"/>
          <w:szCs w:val="24"/>
          <w:lang w:val="en-GB"/>
        </w:rPr>
        <w:t>III. DUTIES</w:t>
      </w:r>
    </w:p>
    <w:p w:rsidR="00205863" w:rsidRPr="0091490D" w:rsidRDefault="00205863">
      <w:pPr>
        <w:rPr>
          <w:rFonts w:ascii="Times New Roman" w:hAnsi="Times New Roman" w:cs="Times New Roman"/>
          <w:sz w:val="24"/>
          <w:szCs w:val="24"/>
          <w:lang w:val="en-GB"/>
        </w:rPr>
      </w:pPr>
      <w:r w:rsidRPr="0091490D">
        <w:rPr>
          <w:rFonts w:ascii="Times New Roman" w:hAnsi="Times New Roman" w:cs="Times New Roman"/>
          <w:sz w:val="24"/>
          <w:szCs w:val="24"/>
          <w:lang w:val="en-GB"/>
        </w:rPr>
        <w:t>1. To collect keys and deposit same from/ to Police Station/Police Post and to open and close office premises.</w:t>
      </w:r>
    </w:p>
    <w:p w:rsidR="00205863" w:rsidRPr="0091490D" w:rsidRDefault="00205863">
      <w:pPr>
        <w:rPr>
          <w:rFonts w:ascii="Times New Roman" w:hAnsi="Times New Roman" w:cs="Times New Roman"/>
          <w:sz w:val="24"/>
          <w:szCs w:val="24"/>
          <w:lang w:val="en-GB"/>
        </w:rPr>
      </w:pPr>
      <w:r w:rsidRPr="0091490D">
        <w:rPr>
          <w:rFonts w:ascii="Times New Roman" w:hAnsi="Times New Roman" w:cs="Times New Roman"/>
          <w:sz w:val="24"/>
          <w:szCs w:val="24"/>
          <w:lang w:val="en-GB"/>
        </w:rPr>
        <w:t>2. To clean, among others,</w:t>
      </w:r>
      <w:r w:rsidR="00D6291B" w:rsidRPr="0091490D">
        <w:rPr>
          <w:rFonts w:ascii="Times New Roman" w:hAnsi="Times New Roman" w:cs="Times New Roman"/>
          <w:sz w:val="24"/>
          <w:szCs w:val="24"/>
          <w:lang w:val="en-GB"/>
        </w:rPr>
        <w:t xml:space="preserve"> offices, stores, compound drains, gutters and maintain the physical environment at a good standard.</w:t>
      </w:r>
    </w:p>
    <w:p w:rsidR="00D6291B" w:rsidRPr="0091490D" w:rsidRDefault="00D6291B">
      <w:pPr>
        <w:rPr>
          <w:rFonts w:ascii="Times New Roman" w:hAnsi="Times New Roman" w:cs="Times New Roman"/>
          <w:sz w:val="24"/>
          <w:szCs w:val="24"/>
          <w:lang w:val="en-GB"/>
        </w:rPr>
      </w:pPr>
      <w:r w:rsidRPr="0091490D">
        <w:rPr>
          <w:rFonts w:ascii="Times New Roman" w:hAnsi="Times New Roman" w:cs="Times New Roman"/>
          <w:sz w:val="24"/>
          <w:szCs w:val="24"/>
          <w:lang w:val="en-GB"/>
        </w:rPr>
        <w:t>3. To handle and operate simple equipment such as photocopying machine.</w:t>
      </w:r>
    </w:p>
    <w:p w:rsidR="00D6291B" w:rsidRPr="0091490D" w:rsidRDefault="00D6291B">
      <w:pPr>
        <w:rPr>
          <w:rFonts w:ascii="Times New Roman" w:hAnsi="Times New Roman" w:cs="Times New Roman"/>
          <w:sz w:val="24"/>
          <w:szCs w:val="24"/>
          <w:lang w:val="en-GB"/>
        </w:rPr>
      </w:pPr>
      <w:r w:rsidRPr="0091490D">
        <w:rPr>
          <w:rFonts w:ascii="Times New Roman" w:hAnsi="Times New Roman" w:cs="Times New Roman"/>
          <w:sz w:val="24"/>
          <w:szCs w:val="24"/>
          <w:lang w:val="en-GB"/>
        </w:rPr>
        <w:t>4. To despatch documents.</w:t>
      </w:r>
    </w:p>
    <w:p w:rsidR="00D6291B" w:rsidRPr="0091490D" w:rsidRDefault="00D6291B">
      <w:pPr>
        <w:rPr>
          <w:rFonts w:ascii="Times New Roman" w:hAnsi="Times New Roman" w:cs="Times New Roman"/>
          <w:sz w:val="24"/>
          <w:szCs w:val="24"/>
          <w:lang w:val="en-GB"/>
        </w:rPr>
      </w:pPr>
      <w:r w:rsidRPr="0091490D">
        <w:rPr>
          <w:rFonts w:ascii="Times New Roman" w:hAnsi="Times New Roman" w:cs="Times New Roman"/>
          <w:sz w:val="24"/>
          <w:szCs w:val="24"/>
          <w:lang w:val="en-GB"/>
        </w:rPr>
        <w:t>5. To load, unload and move stores items, furniture, equipment and other materials.</w:t>
      </w:r>
    </w:p>
    <w:p w:rsidR="00D6291B" w:rsidRPr="0091490D" w:rsidRDefault="00D6291B">
      <w:pPr>
        <w:rPr>
          <w:rFonts w:ascii="Times New Roman" w:hAnsi="Times New Roman" w:cs="Times New Roman"/>
          <w:sz w:val="24"/>
          <w:szCs w:val="24"/>
          <w:lang w:val="en-GB"/>
        </w:rPr>
      </w:pPr>
      <w:r w:rsidRPr="0091490D">
        <w:rPr>
          <w:rFonts w:ascii="Times New Roman" w:hAnsi="Times New Roman" w:cs="Times New Roman"/>
          <w:sz w:val="24"/>
          <w:szCs w:val="24"/>
          <w:lang w:val="en-GB"/>
        </w:rPr>
        <w:t>6. To attend to visitors.</w:t>
      </w:r>
    </w:p>
    <w:p w:rsidR="00D6291B" w:rsidRPr="0091490D" w:rsidRDefault="00D6291B">
      <w:pPr>
        <w:rPr>
          <w:rFonts w:ascii="Times New Roman" w:hAnsi="Times New Roman" w:cs="Times New Roman"/>
          <w:sz w:val="24"/>
          <w:szCs w:val="24"/>
          <w:lang w:val="en-GB"/>
        </w:rPr>
      </w:pPr>
      <w:r w:rsidRPr="0091490D">
        <w:rPr>
          <w:rFonts w:ascii="Times New Roman" w:hAnsi="Times New Roman" w:cs="Times New Roman"/>
          <w:sz w:val="24"/>
          <w:szCs w:val="24"/>
          <w:lang w:val="en-GB"/>
        </w:rPr>
        <w:t>7. To destroy and dispose of waste materials.</w:t>
      </w:r>
    </w:p>
    <w:p w:rsidR="00D6291B" w:rsidRPr="0091490D" w:rsidRDefault="00D6291B">
      <w:pPr>
        <w:rPr>
          <w:rFonts w:ascii="Times New Roman" w:hAnsi="Times New Roman" w:cs="Times New Roman"/>
          <w:sz w:val="24"/>
          <w:szCs w:val="24"/>
          <w:lang w:val="en-GB"/>
        </w:rPr>
      </w:pPr>
      <w:r w:rsidRPr="0091490D">
        <w:rPr>
          <w:rFonts w:ascii="Times New Roman" w:hAnsi="Times New Roman" w:cs="Times New Roman"/>
          <w:sz w:val="24"/>
          <w:szCs w:val="24"/>
          <w:lang w:val="en-GB"/>
        </w:rPr>
        <w:t>8. To accompany officers in Government vehicles, as when required and help in case of breakdown.</w:t>
      </w:r>
    </w:p>
    <w:p w:rsidR="00D6291B" w:rsidRPr="0091490D" w:rsidRDefault="00D6291B">
      <w:pPr>
        <w:rPr>
          <w:rFonts w:ascii="Times New Roman" w:hAnsi="Times New Roman" w:cs="Times New Roman"/>
          <w:sz w:val="24"/>
          <w:szCs w:val="24"/>
          <w:lang w:val="en-GB"/>
        </w:rPr>
      </w:pPr>
      <w:r w:rsidRPr="0091490D">
        <w:rPr>
          <w:rFonts w:ascii="Times New Roman" w:hAnsi="Times New Roman" w:cs="Times New Roman"/>
          <w:sz w:val="24"/>
          <w:szCs w:val="24"/>
          <w:lang w:val="en-GB"/>
        </w:rPr>
        <w:t>9. To clean electrical appliances.</w:t>
      </w:r>
    </w:p>
    <w:p w:rsidR="00D6291B" w:rsidRPr="0091490D" w:rsidRDefault="00D6291B">
      <w:pPr>
        <w:rPr>
          <w:rFonts w:ascii="Times New Roman" w:hAnsi="Times New Roman" w:cs="Times New Roman"/>
          <w:sz w:val="24"/>
          <w:szCs w:val="24"/>
          <w:lang w:val="en-GB"/>
        </w:rPr>
      </w:pPr>
      <w:r w:rsidRPr="0091490D">
        <w:rPr>
          <w:rFonts w:ascii="Times New Roman" w:hAnsi="Times New Roman" w:cs="Times New Roman"/>
          <w:sz w:val="24"/>
          <w:szCs w:val="24"/>
          <w:lang w:val="en-GB"/>
        </w:rPr>
        <w:t>10. To perform simple gardening duties, as and when required.</w:t>
      </w:r>
    </w:p>
    <w:p w:rsidR="00D6291B" w:rsidRPr="0091490D" w:rsidRDefault="00D6291B">
      <w:pPr>
        <w:rPr>
          <w:rFonts w:ascii="Times New Roman" w:hAnsi="Times New Roman" w:cs="Times New Roman"/>
          <w:sz w:val="24"/>
          <w:szCs w:val="24"/>
          <w:lang w:val="en-GB"/>
        </w:rPr>
      </w:pPr>
      <w:r w:rsidRPr="0091490D">
        <w:rPr>
          <w:rFonts w:ascii="Times New Roman" w:hAnsi="Times New Roman" w:cs="Times New Roman"/>
          <w:sz w:val="24"/>
          <w:szCs w:val="24"/>
          <w:lang w:val="en-GB"/>
        </w:rPr>
        <w:t xml:space="preserve">11. To perform such other duties directly related to the main </w:t>
      </w:r>
      <w:r w:rsidR="001B5925" w:rsidRPr="0091490D">
        <w:rPr>
          <w:rFonts w:ascii="Times New Roman" w:hAnsi="Times New Roman" w:cs="Times New Roman"/>
          <w:sz w:val="24"/>
          <w:szCs w:val="24"/>
          <w:lang w:val="en-GB"/>
        </w:rPr>
        <w:t xml:space="preserve">duties listed above or related to the delivery of the output and results expected from the Handy </w:t>
      </w:r>
      <w:r w:rsidR="0091490D" w:rsidRPr="0091490D">
        <w:rPr>
          <w:rFonts w:ascii="Times New Roman" w:hAnsi="Times New Roman" w:cs="Times New Roman"/>
          <w:sz w:val="24"/>
          <w:szCs w:val="24"/>
          <w:lang w:val="en-GB"/>
        </w:rPr>
        <w:t>Worker in</w:t>
      </w:r>
      <w:r w:rsidR="001B5925" w:rsidRPr="0091490D">
        <w:rPr>
          <w:rFonts w:ascii="Times New Roman" w:hAnsi="Times New Roman" w:cs="Times New Roman"/>
          <w:sz w:val="24"/>
          <w:szCs w:val="24"/>
          <w:lang w:val="en-GB"/>
        </w:rPr>
        <w:t xml:space="preserve"> the roles ascribed to him.</w:t>
      </w:r>
    </w:p>
    <w:p w:rsidR="00D6291B" w:rsidRDefault="00D6291B">
      <w:pPr>
        <w:rPr>
          <w:rFonts w:ascii="Times New Roman" w:hAnsi="Times New Roman" w:cs="Times New Roman"/>
          <w:sz w:val="24"/>
          <w:szCs w:val="24"/>
          <w:lang w:val="en-GB"/>
        </w:rPr>
      </w:pPr>
    </w:p>
    <w:p w:rsidR="007A0CD1" w:rsidRDefault="007A0CD1" w:rsidP="007A0CD1">
      <w:pPr>
        <w:rPr>
          <w:rFonts w:ascii="Times New Roman" w:hAnsi="Times New Roman" w:cs="Times New Roman"/>
          <w:sz w:val="24"/>
          <w:szCs w:val="24"/>
        </w:rPr>
      </w:pPr>
    </w:p>
    <w:p w:rsidR="007A0CD1" w:rsidRPr="00860079" w:rsidRDefault="007A0CD1" w:rsidP="007A0CD1">
      <w:pPr>
        <w:rPr>
          <w:rFonts w:ascii="Times New Roman" w:hAnsi="Times New Roman" w:cs="Times New Roman"/>
          <w:b/>
          <w:sz w:val="24"/>
          <w:szCs w:val="24"/>
          <w:u w:val="single"/>
        </w:rPr>
      </w:pPr>
      <w:r w:rsidRPr="00860079">
        <w:rPr>
          <w:rFonts w:ascii="Times New Roman" w:hAnsi="Times New Roman" w:cs="Times New Roman"/>
          <w:b/>
          <w:sz w:val="24"/>
          <w:szCs w:val="24"/>
        </w:rPr>
        <w:lastRenderedPageBreak/>
        <w:t xml:space="preserve">IV. </w:t>
      </w:r>
      <w:r w:rsidRPr="00860079">
        <w:rPr>
          <w:rFonts w:ascii="Times New Roman" w:hAnsi="Times New Roman" w:cs="Times New Roman"/>
          <w:b/>
          <w:sz w:val="24"/>
          <w:szCs w:val="24"/>
          <w:u w:val="single"/>
        </w:rPr>
        <w:t>SALARY</w:t>
      </w:r>
    </w:p>
    <w:p w:rsidR="007A0CD1" w:rsidRPr="00982072" w:rsidRDefault="007A0CD1" w:rsidP="007A0CD1">
      <w:pPr>
        <w:rPr>
          <w:rFonts w:ascii="Times New Roman" w:hAnsi="Times New Roman" w:cs="Times New Roman"/>
          <w:b/>
          <w:sz w:val="24"/>
          <w:szCs w:val="24"/>
          <w:u w:val="single"/>
        </w:rPr>
      </w:pPr>
    </w:p>
    <w:p w:rsidR="007A0CD1" w:rsidRPr="00982072" w:rsidRDefault="007A0CD1" w:rsidP="007A0CD1">
      <w:pPr>
        <w:jc w:val="both"/>
        <w:rPr>
          <w:rFonts w:ascii="Times New Roman" w:hAnsi="Times New Roman" w:cs="Times New Roman"/>
          <w:sz w:val="24"/>
          <w:szCs w:val="24"/>
        </w:rPr>
      </w:pPr>
      <w:r w:rsidRPr="00982072">
        <w:rPr>
          <w:rFonts w:ascii="Times New Roman" w:hAnsi="Times New Roman" w:cs="Times New Roman"/>
          <w:sz w:val="24"/>
          <w:szCs w:val="24"/>
        </w:rPr>
        <w:t>The permanent and pensionable post carries salary in scale Rs 10,950 x 250 - 11,450 x 260-14,050 x 275 -15,150 x 300 - 15,750 x 325 - 17,700 x 375 - 18,450 a month.</w:t>
      </w:r>
    </w:p>
    <w:p w:rsidR="007A0CD1" w:rsidRPr="00982072" w:rsidRDefault="007A0CD1" w:rsidP="007A0CD1">
      <w:pPr>
        <w:jc w:val="both"/>
        <w:rPr>
          <w:rFonts w:ascii="Times New Roman" w:hAnsi="Times New Roman" w:cs="Times New Roman"/>
          <w:b/>
          <w:sz w:val="24"/>
          <w:szCs w:val="24"/>
        </w:rPr>
      </w:pPr>
      <w:r w:rsidRPr="00982072">
        <w:rPr>
          <w:rFonts w:ascii="Times New Roman" w:hAnsi="Times New Roman" w:cs="Times New Roman"/>
          <w:b/>
          <w:sz w:val="24"/>
          <w:szCs w:val="24"/>
        </w:rPr>
        <w:t>Appointment in a temporary capacity in the grade carries a flat salary of Rs 10, 950 a month. However, employees drawing salary more than initial salary of the post of Handy Worker will retain the salary of their substantive post.</w:t>
      </w:r>
    </w:p>
    <w:p w:rsidR="007A0CD1" w:rsidRPr="00982072" w:rsidRDefault="00860079" w:rsidP="007A0CD1">
      <w:pPr>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7A0CD1" w:rsidRPr="00982072">
        <w:rPr>
          <w:rFonts w:ascii="Times New Roman" w:hAnsi="Times New Roman" w:cs="Times New Roman"/>
          <w:b/>
          <w:sz w:val="24"/>
          <w:szCs w:val="24"/>
        </w:rPr>
        <w:t>V</w:t>
      </w:r>
      <w:r w:rsidR="007A0CD1" w:rsidRPr="00860079">
        <w:rPr>
          <w:rFonts w:ascii="Times New Roman" w:hAnsi="Times New Roman" w:cs="Times New Roman"/>
          <w:b/>
          <w:sz w:val="24"/>
          <w:szCs w:val="24"/>
        </w:rPr>
        <w:t xml:space="preserve">. </w:t>
      </w:r>
      <w:r w:rsidR="007A0CD1" w:rsidRPr="00982072">
        <w:rPr>
          <w:rFonts w:ascii="Times New Roman" w:hAnsi="Times New Roman" w:cs="Times New Roman"/>
          <w:b/>
          <w:sz w:val="24"/>
          <w:szCs w:val="24"/>
          <w:u w:val="single"/>
        </w:rPr>
        <w:t>MODE OF APPLICATION</w:t>
      </w:r>
    </w:p>
    <w:p w:rsidR="007A0CD1" w:rsidRPr="00860079" w:rsidRDefault="007A0CD1" w:rsidP="007A0CD1">
      <w:pPr>
        <w:jc w:val="both"/>
        <w:rPr>
          <w:rFonts w:ascii="Times New Roman" w:hAnsi="Times New Roman" w:cs="Times New Roman"/>
          <w:sz w:val="24"/>
          <w:szCs w:val="24"/>
        </w:rPr>
      </w:pPr>
      <w:r w:rsidRPr="00982072">
        <w:rPr>
          <w:rFonts w:ascii="Times New Roman" w:hAnsi="Times New Roman" w:cs="Times New Roman"/>
          <w:b/>
          <w:sz w:val="24"/>
          <w:szCs w:val="24"/>
        </w:rPr>
        <w:tab/>
      </w:r>
      <w:r w:rsidR="00860079">
        <w:rPr>
          <w:rFonts w:ascii="Times New Roman" w:hAnsi="Times New Roman" w:cs="Times New Roman"/>
          <w:sz w:val="24"/>
          <w:szCs w:val="24"/>
        </w:rPr>
        <w:t>(</w:t>
      </w:r>
      <w:proofErr w:type="spellStart"/>
      <w:r w:rsidR="00860079">
        <w:rPr>
          <w:rFonts w:ascii="Times New Roman" w:hAnsi="Times New Roman" w:cs="Times New Roman"/>
          <w:sz w:val="24"/>
          <w:szCs w:val="24"/>
        </w:rPr>
        <w:t>i</w:t>
      </w:r>
      <w:proofErr w:type="spellEnd"/>
      <w:r w:rsidR="00860079">
        <w:rPr>
          <w:rFonts w:ascii="Times New Roman" w:hAnsi="Times New Roman" w:cs="Times New Roman"/>
          <w:sz w:val="24"/>
          <w:szCs w:val="24"/>
        </w:rPr>
        <w:t>)</w:t>
      </w:r>
      <w:r w:rsidR="00860079">
        <w:rPr>
          <w:rFonts w:ascii="Times New Roman" w:hAnsi="Times New Roman" w:cs="Times New Roman"/>
          <w:sz w:val="24"/>
          <w:szCs w:val="24"/>
        </w:rPr>
        <w:tab/>
      </w:r>
      <w:r w:rsidRPr="00982072">
        <w:rPr>
          <w:rFonts w:ascii="Times New Roman" w:hAnsi="Times New Roman" w:cs="Times New Roman"/>
          <w:sz w:val="24"/>
          <w:szCs w:val="24"/>
        </w:rPr>
        <w:t xml:space="preserve">Applications should be submitted on the prescribed form which may be obtained </w:t>
      </w:r>
      <w:r w:rsidR="00860079">
        <w:rPr>
          <w:rFonts w:ascii="Times New Roman" w:hAnsi="Times New Roman" w:cs="Times New Roman"/>
          <w:sz w:val="24"/>
          <w:szCs w:val="24"/>
        </w:rPr>
        <w:tab/>
      </w:r>
      <w:r w:rsidR="00860079">
        <w:rPr>
          <w:rFonts w:ascii="Times New Roman" w:hAnsi="Times New Roman" w:cs="Times New Roman"/>
          <w:sz w:val="24"/>
          <w:szCs w:val="24"/>
        </w:rPr>
        <w:tab/>
      </w:r>
      <w:r w:rsidR="00860079">
        <w:rPr>
          <w:rFonts w:ascii="Times New Roman" w:hAnsi="Times New Roman" w:cs="Times New Roman"/>
          <w:sz w:val="24"/>
          <w:szCs w:val="24"/>
        </w:rPr>
        <w:tab/>
      </w:r>
      <w:r w:rsidRPr="00982072">
        <w:rPr>
          <w:rFonts w:ascii="Times New Roman" w:hAnsi="Times New Roman" w:cs="Times New Roman"/>
          <w:sz w:val="24"/>
          <w:szCs w:val="24"/>
        </w:rPr>
        <w:t xml:space="preserve">from the Human Resource Section of the Ministry of Gender Equality and Family </w:t>
      </w:r>
      <w:r w:rsidR="00860079">
        <w:rPr>
          <w:rFonts w:ascii="Times New Roman" w:hAnsi="Times New Roman" w:cs="Times New Roman"/>
          <w:sz w:val="24"/>
          <w:szCs w:val="24"/>
        </w:rPr>
        <w:tab/>
      </w:r>
      <w:r w:rsidR="00860079">
        <w:rPr>
          <w:rFonts w:ascii="Times New Roman" w:hAnsi="Times New Roman" w:cs="Times New Roman"/>
          <w:sz w:val="24"/>
          <w:szCs w:val="24"/>
        </w:rPr>
        <w:tab/>
      </w:r>
      <w:r w:rsidRPr="00982072">
        <w:rPr>
          <w:rFonts w:ascii="Times New Roman" w:hAnsi="Times New Roman" w:cs="Times New Roman"/>
          <w:sz w:val="24"/>
          <w:szCs w:val="24"/>
        </w:rPr>
        <w:t>Welfare, 6</w:t>
      </w:r>
      <w:r w:rsidRPr="00982072">
        <w:rPr>
          <w:rFonts w:ascii="Times New Roman" w:hAnsi="Times New Roman" w:cs="Times New Roman"/>
          <w:sz w:val="24"/>
          <w:szCs w:val="24"/>
          <w:vertAlign w:val="superscript"/>
        </w:rPr>
        <w:t xml:space="preserve">th </w:t>
      </w:r>
      <w:r w:rsidRPr="00982072">
        <w:rPr>
          <w:rFonts w:ascii="Times New Roman" w:hAnsi="Times New Roman" w:cs="Times New Roman"/>
          <w:sz w:val="24"/>
          <w:szCs w:val="24"/>
        </w:rPr>
        <w:t xml:space="preserve">Floor, Newton Tower, PORT </w:t>
      </w:r>
      <w:r w:rsidR="008C2584" w:rsidRPr="00982072">
        <w:rPr>
          <w:rFonts w:ascii="Times New Roman" w:hAnsi="Times New Roman" w:cs="Times New Roman"/>
          <w:sz w:val="24"/>
          <w:szCs w:val="24"/>
        </w:rPr>
        <w:t>LOUIS or</w:t>
      </w:r>
      <w:r w:rsidRPr="00982072">
        <w:rPr>
          <w:rFonts w:ascii="Times New Roman" w:hAnsi="Times New Roman" w:cs="Times New Roman"/>
          <w:sz w:val="24"/>
          <w:szCs w:val="24"/>
        </w:rPr>
        <w:t xml:space="preserve"> download from the Ministry’s </w:t>
      </w:r>
      <w:r w:rsidR="00860079">
        <w:rPr>
          <w:rFonts w:ascii="Times New Roman" w:hAnsi="Times New Roman" w:cs="Times New Roman"/>
          <w:sz w:val="24"/>
          <w:szCs w:val="24"/>
        </w:rPr>
        <w:tab/>
      </w:r>
      <w:r w:rsidR="00860079">
        <w:rPr>
          <w:rFonts w:ascii="Times New Roman" w:hAnsi="Times New Roman" w:cs="Times New Roman"/>
          <w:sz w:val="24"/>
          <w:szCs w:val="24"/>
        </w:rPr>
        <w:tab/>
      </w:r>
      <w:r w:rsidRPr="00982072">
        <w:rPr>
          <w:rFonts w:ascii="Times New Roman" w:hAnsi="Times New Roman" w:cs="Times New Roman"/>
          <w:sz w:val="24"/>
          <w:szCs w:val="24"/>
        </w:rPr>
        <w:t xml:space="preserve">website on the following address; </w:t>
      </w:r>
      <w:r w:rsidRPr="00982072">
        <w:rPr>
          <w:rFonts w:ascii="Times New Roman" w:hAnsi="Times New Roman" w:cs="Times New Roman"/>
          <w:color w:val="1F3864" w:themeColor="accent5" w:themeShade="80"/>
          <w:sz w:val="24"/>
          <w:szCs w:val="24"/>
        </w:rPr>
        <w:t>http;//gender.govmu.org.</w:t>
      </w:r>
    </w:p>
    <w:p w:rsidR="007A0CD1" w:rsidRPr="00982072" w:rsidRDefault="007A0CD1" w:rsidP="007A0CD1">
      <w:pPr>
        <w:jc w:val="both"/>
        <w:rPr>
          <w:rFonts w:ascii="Times New Roman" w:hAnsi="Times New Roman" w:cs="Times New Roman"/>
          <w:color w:val="5B9BD5" w:themeColor="accent1"/>
          <w:sz w:val="24"/>
          <w:szCs w:val="24"/>
        </w:rPr>
      </w:pPr>
    </w:p>
    <w:p w:rsidR="007A0CD1" w:rsidRPr="00982072" w:rsidRDefault="007A0CD1" w:rsidP="007A0CD1">
      <w:pPr>
        <w:jc w:val="both"/>
        <w:rPr>
          <w:rFonts w:ascii="Times New Roman" w:hAnsi="Times New Roman" w:cs="Times New Roman"/>
          <w:sz w:val="24"/>
          <w:szCs w:val="24"/>
        </w:rPr>
      </w:pPr>
      <w:r w:rsidRPr="00982072">
        <w:rPr>
          <w:rFonts w:ascii="Times New Roman" w:hAnsi="Times New Roman" w:cs="Times New Roman"/>
          <w:color w:val="5B9BD5" w:themeColor="accent1"/>
          <w:sz w:val="24"/>
          <w:szCs w:val="24"/>
        </w:rPr>
        <w:tab/>
      </w:r>
      <w:r w:rsidR="00860079">
        <w:rPr>
          <w:rFonts w:ascii="Times New Roman" w:hAnsi="Times New Roman" w:cs="Times New Roman"/>
          <w:sz w:val="24"/>
          <w:szCs w:val="24"/>
        </w:rPr>
        <w:t>(ii)</w:t>
      </w:r>
      <w:r w:rsidR="00860079">
        <w:rPr>
          <w:rFonts w:ascii="Times New Roman" w:hAnsi="Times New Roman" w:cs="Times New Roman"/>
          <w:sz w:val="24"/>
          <w:szCs w:val="24"/>
        </w:rPr>
        <w:tab/>
      </w:r>
      <w:r w:rsidRPr="00982072">
        <w:rPr>
          <w:rFonts w:ascii="Times New Roman" w:hAnsi="Times New Roman" w:cs="Times New Roman"/>
          <w:sz w:val="24"/>
          <w:szCs w:val="24"/>
        </w:rPr>
        <w:t>Applications should be submitted in duplicate as follows:</w:t>
      </w:r>
    </w:p>
    <w:p w:rsidR="007A0CD1" w:rsidRPr="00982072" w:rsidRDefault="007A0CD1" w:rsidP="007A0CD1">
      <w:pPr>
        <w:pStyle w:val="ListParagraph"/>
        <w:numPr>
          <w:ilvl w:val="0"/>
          <w:numId w:val="1"/>
        </w:numPr>
        <w:jc w:val="both"/>
        <w:rPr>
          <w:rFonts w:ascii="Times New Roman" w:hAnsi="Times New Roman" w:cs="Times New Roman"/>
          <w:sz w:val="24"/>
          <w:szCs w:val="24"/>
        </w:rPr>
      </w:pPr>
      <w:r w:rsidRPr="00982072">
        <w:rPr>
          <w:rFonts w:ascii="Times New Roman" w:hAnsi="Times New Roman" w:cs="Times New Roman"/>
          <w:sz w:val="24"/>
          <w:szCs w:val="24"/>
        </w:rPr>
        <w:t>The original to be filled in by candidates at Sec</w:t>
      </w:r>
      <w:r w:rsidR="008C2584">
        <w:rPr>
          <w:rFonts w:ascii="Times New Roman" w:hAnsi="Times New Roman" w:cs="Times New Roman"/>
          <w:sz w:val="24"/>
          <w:szCs w:val="24"/>
        </w:rPr>
        <w:t xml:space="preserve">tion A and sent directly to </w:t>
      </w:r>
      <w:r w:rsidRPr="00982072">
        <w:rPr>
          <w:rFonts w:ascii="Times New Roman" w:hAnsi="Times New Roman" w:cs="Times New Roman"/>
          <w:sz w:val="24"/>
          <w:szCs w:val="24"/>
        </w:rPr>
        <w:t xml:space="preserve">the Ministry of Gender Equality and Family Welfare, Level 6, Newton Tower, Port Louis, </w:t>
      </w:r>
      <w:r w:rsidRPr="00982072">
        <w:rPr>
          <w:rFonts w:ascii="Times New Roman" w:hAnsi="Times New Roman" w:cs="Times New Roman"/>
          <w:b/>
          <w:sz w:val="24"/>
          <w:szCs w:val="24"/>
        </w:rPr>
        <w:t xml:space="preserve">within the closing date </w:t>
      </w:r>
      <w:r w:rsidRPr="00982072">
        <w:rPr>
          <w:rFonts w:ascii="Times New Roman" w:hAnsi="Times New Roman" w:cs="Times New Roman"/>
          <w:sz w:val="24"/>
          <w:szCs w:val="24"/>
        </w:rPr>
        <w:t>for submission of applications; and</w:t>
      </w:r>
    </w:p>
    <w:p w:rsidR="007A0CD1" w:rsidRPr="00982072" w:rsidRDefault="007A0CD1" w:rsidP="00860079">
      <w:pPr>
        <w:spacing w:after="0"/>
        <w:jc w:val="both"/>
        <w:rPr>
          <w:rFonts w:ascii="Times New Roman" w:hAnsi="Times New Roman" w:cs="Times New Roman"/>
          <w:sz w:val="24"/>
          <w:szCs w:val="24"/>
        </w:rPr>
      </w:pPr>
    </w:p>
    <w:p w:rsidR="007A0CD1" w:rsidRPr="00982072" w:rsidRDefault="007A0CD1" w:rsidP="007A0CD1">
      <w:pPr>
        <w:pStyle w:val="ListParagraph"/>
        <w:numPr>
          <w:ilvl w:val="0"/>
          <w:numId w:val="1"/>
        </w:numPr>
        <w:jc w:val="both"/>
        <w:rPr>
          <w:rFonts w:ascii="Times New Roman" w:hAnsi="Times New Roman" w:cs="Times New Roman"/>
          <w:b/>
          <w:sz w:val="24"/>
          <w:szCs w:val="24"/>
        </w:rPr>
      </w:pPr>
      <w:r w:rsidRPr="00982072">
        <w:rPr>
          <w:rFonts w:ascii="Times New Roman" w:hAnsi="Times New Roman" w:cs="Times New Roman"/>
          <w:sz w:val="24"/>
          <w:szCs w:val="24"/>
        </w:rPr>
        <w:t xml:space="preserve">The duplicate through their respective Supervising/responsible officer who will forward it duly completed to the Human Resource Section, Ministry of Gender Equality and Family Welfare, Level 6, Newton Tower, Port Louis, </w:t>
      </w:r>
      <w:r w:rsidRPr="00982072">
        <w:rPr>
          <w:rFonts w:ascii="Times New Roman" w:hAnsi="Times New Roman" w:cs="Times New Roman"/>
          <w:b/>
          <w:sz w:val="24"/>
          <w:szCs w:val="24"/>
        </w:rPr>
        <w:t>within a week of the closing date.</w:t>
      </w:r>
    </w:p>
    <w:p w:rsidR="007A0CD1" w:rsidRPr="00982072" w:rsidRDefault="007A0CD1" w:rsidP="007A0CD1">
      <w:pPr>
        <w:pStyle w:val="ListParagraph"/>
        <w:jc w:val="both"/>
        <w:rPr>
          <w:rFonts w:ascii="Times New Roman" w:hAnsi="Times New Roman" w:cs="Times New Roman"/>
          <w:b/>
          <w:sz w:val="24"/>
          <w:szCs w:val="24"/>
        </w:rPr>
      </w:pPr>
    </w:p>
    <w:p w:rsidR="007A0CD1" w:rsidRPr="00982072" w:rsidRDefault="007A0CD1" w:rsidP="007A0CD1">
      <w:pPr>
        <w:ind w:left="720"/>
        <w:jc w:val="both"/>
        <w:rPr>
          <w:rFonts w:ascii="Times New Roman" w:hAnsi="Times New Roman" w:cs="Times New Roman"/>
          <w:sz w:val="24"/>
          <w:szCs w:val="24"/>
        </w:rPr>
      </w:pPr>
      <w:r w:rsidRPr="00982072">
        <w:rPr>
          <w:rFonts w:ascii="Times New Roman" w:hAnsi="Times New Roman" w:cs="Times New Roman"/>
          <w:sz w:val="24"/>
          <w:szCs w:val="24"/>
        </w:rPr>
        <w:t>(iii)</w:t>
      </w:r>
      <w:r w:rsidR="00860079">
        <w:rPr>
          <w:rFonts w:ascii="Times New Roman" w:hAnsi="Times New Roman" w:cs="Times New Roman"/>
          <w:sz w:val="24"/>
          <w:szCs w:val="24"/>
        </w:rPr>
        <w:tab/>
      </w:r>
      <w:r w:rsidRPr="00982072">
        <w:rPr>
          <w:rFonts w:ascii="Times New Roman" w:hAnsi="Times New Roman" w:cs="Times New Roman"/>
          <w:sz w:val="24"/>
          <w:szCs w:val="24"/>
        </w:rPr>
        <w:t xml:space="preserve">Envelopes should be clearly marked on the top left-handed corner “Post of Handy </w:t>
      </w:r>
      <w:r w:rsidR="00860079">
        <w:rPr>
          <w:rFonts w:ascii="Times New Roman" w:hAnsi="Times New Roman" w:cs="Times New Roman"/>
          <w:sz w:val="24"/>
          <w:szCs w:val="24"/>
        </w:rPr>
        <w:tab/>
      </w:r>
      <w:r w:rsidRPr="00982072">
        <w:rPr>
          <w:rFonts w:ascii="Times New Roman" w:hAnsi="Times New Roman" w:cs="Times New Roman"/>
          <w:sz w:val="24"/>
          <w:szCs w:val="24"/>
        </w:rPr>
        <w:t>Worker”.</w:t>
      </w:r>
    </w:p>
    <w:p w:rsidR="007A0CD1" w:rsidRPr="00982072" w:rsidRDefault="007A0CD1" w:rsidP="007A0CD1">
      <w:pPr>
        <w:ind w:left="720"/>
        <w:jc w:val="both"/>
        <w:rPr>
          <w:rFonts w:ascii="Times New Roman" w:hAnsi="Times New Roman" w:cs="Times New Roman"/>
          <w:sz w:val="24"/>
          <w:szCs w:val="24"/>
        </w:rPr>
      </w:pPr>
    </w:p>
    <w:p w:rsidR="007A0CD1" w:rsidRPr="00982072" w:rsidRDefault="007A0CD1" w:rsidP="007A0CD1">
      <w:pPr>
        <w:spacing w:line="240" w:lineRule="auto"/>
        <w:ind w:left="720"/>
        <w:jc w:val="both"/>
        <w:rPr>
          <w:rFonts w:ascii="Times New Roman" w:hAnsi="Times New Roman" w:cs="Times New Roman"/>
          <w:b/>
          <w:sz w:val="24"/>
          <w:szCs w:val="24"/>
          <w:u w:val="single"/>
        </w:rPr>
      </w:pPr>
      <w:r w:rsidRPr="00982072">
        <w:rPr>
          <w:rFonts w:ascii="Times New Roman" w:hAnsi="Times New Roman" w:cs="Times New Roman"/>
          <w:b/>
          <w:sz w:val="24"/>
          <w:szCs w:val="24"/>
          <w:u w:val="single"/>
        </w:rPr>
        <w:t>Important</w:t>
      </w:r>
    </w:p>
    <w:p w:rsidR="007A0CD1" w:rsidRPr="00982072" w:rsidRDefault="007A0CD1" w:rsidP="007A0CD1">
      <w:pPr>
        <w:pStyle w:val="ListParagraph"/>
        <w:numPr>
          <w:ilvl w:val="0"/>
          <w:numId w:val="2"/>
        </w:numPr>
        <w:spacing w:line="240" w:lineRule="auto"/>
        <w:jc w:val="both"/>
        <w:rPr>
          <w:rFonts w:ascii="Times New Roman" w:hAnsi="Times New Roman" w:cs="Times New Roman"/>
          <w:sz w:val="24"/>
          <w:szCs w:val="24"/>
        </w:rPr>
      </w:pPr>
      <w:r w:rsidRPr="00982072">
        <w:rPr>
          <w:rFonts w:ascii="Times New Roman" w:hAnsi="Times New Roman" w:cs="Times New Roman"/>
          <w:sz w:val="24"/>
          <w:szCs w:val="24"/>
        </w:rPr>
        <w:t>Incomplete, inadequate or inaccurate filling of the Application Form may cause a candidate’s elimination. It is an offence to give information which is false or to conceal ant relevant information. This may lead to an application being rejected or, if a candidate has already been appointed, to the termination of his appointment.</w:t>
      </w:r>
    </w:p>
    <w:p w:rsidR="007A0CD1" w:rsidRPr="00982072" w:rsidRDefault="007A0CD1" w:rsidP="007A0CD1">
      <w:pPr>
        <w:spacing w:line="240" w:lineRule="auto"/>
        <w:jc w:val="both"/>
        <w:rPr>
          <w:rFonts w:ascii="Times New Roman" w:hAnsi="Times New Roman" w:cs="Times New Roman"/>
          <w:sz w:val="24"/>
          <w:szCs w:val="24"/>
        </w:rPr>
      </w:pPr>
    </w:p>
    <w:p w:rsidR="007A0CD1" w:rsidRPr="00982072" w:rsidRDefault="007A0CD1" w:rsidP="007A0CD1">
      <w:pPr>
        <w:pStyle w:val="ListParagraph"/>
        <w:numPr>
          <w:ilvl w:val="0"/>
          <w:numId w:val="2"/>
        </w:numPr>
        <w:spacing w:line="240" w:lineRule="auto"/>
        <w:jc w:val="both"/>
        <w:rPr>
          <w:rFonts w:ascii="Times New Roman" w:hAnsi="Times New Roman" w:cs="Times New Roman"/>
          <w:sz w:val="24"/>
          <w:szCs w:val="24"/>
        </w:rPr>
      </w:pPr>
      <w:r w:rsidRPr="00982072">
        <w:rPr>
          <w:rFonts w:ascii="Times New Roman" w:hAnsi="Times New Roman" w:cs="Times New Roman"/>
          <w:sz w:val="24"/>
          <w:szCs w:val="24"/>
        </w:rPr>
        <w:t xml:space="preserve">Qualifications obtained after the closing date for the submission of application as specified in the advertisement will </w:t>
      </w:r>
      <w:r w:rsidRPr="00982072">
        <w:rPr>
          <w:rFonts w:ascii="Times New Roman" w:hAnsi="Times New Roman" w:cs="Times New Roman"/>
          <w:b/>
          <w:sz w:val="24"/>
          <w:szCs w:val="24"/>
        </w:rPr>
        <w:t>not</w:t>
      </w:r>
      <w:r w:rsidRPr="00982072">
        <w:rPr>
          <w:rFonts w:ascii="Times New Roman" w:hAnsi="Times New Roman" w:cs="Times New Roman"/>
          <w:sz w:val="24"/>
          <w:szCs w:val="24"/>
        </w:rPr>
        <w:t xml:space="preserve"> be accepted. Only qualified persons should apply.</w:t>
      </w:r>
    </w:p>
    <w:p w:rsidR="007A0CD1" w:rsidRPr="00982072" w:rsidRDefault="007A0CD1" w:rsidP="007A0CD1">
      <w:pPr>
        <w:pStyle w:val="ListParagraph"/>
        <w:jc w:val="both"/>
        <w:rPr>
          <w:rFonts w:ascii="Times New Roman" w:hAnsi="Times New Roman" w:cs="Times New Roman"/>
          <w:sz w:val="24"/>
          <w:szCs w:val="24"/>
        </w:rPr>
      </w:pPr>
    </w:p>
    <w:p w:rsidR="007A0CD1" w:rsidRPr="00982072" w:rsidRDefault="007A0CD1" w:rsidP="007A0CD1">
      <w:pPr>
        <w:pStyle w:val="ListParagraph"/>
        <w:numPr>
          <w:ilvl w:val="0"/>
          <w:numId w:val="2"/>
        </w:numPr>
        <w:spacing w:line="240" w:lineRule="auto"/>
        <w:jc w:val="both"/>
        <w:rPr>
          <w:rFonts w:ascii="Times New Roman" w:hAnsi="Times New Roman" w:cs="Times New Roman"/>
          <w:sz w:val="24"/>
          <w:szCs w:val="24"/>
        </w:rPr>
      </w:pPr>
      <w:r w:rsidRPr="00982072">
        <w:rPr>
          <w:rFonts w:ascii="Times New Roman" w:hAnsi="Times New Roman" w:cs="Times New Roman"/>
          <w:sz w:val="24"/>
          <w:szCs w:val="24"/>
        </w:rPr>
        <w:t xml:space="preserve">Applications </w:t>
      </w:r>
      <w:r w:rsidRPr="00982072">
        <w:rPr>
          <w:rFonts w:ascii="Times New Roman" w:hAnsi="Times New Roman" w:cs="Times New Roman"/>
          <w:b/>
          <w:sz w:val="24"/>
          <w:szCs w:val="24"/>
        </w:rPr>
        <w:t xml:space="preserve">not </w:t>
      </w:r>
      <w:r w:rsidRPr="00982072">
        <w:rPr>
          <w:rFonts w:ascii="Times New Roman" w:hAnsi="Times New Roman" w:cs="Times New Roman"/>
          <w:sz w:val="24"/>
          <w:szCs w:val="24"/>
        </w:rPr>
        <w:t xml:space="preserve">made on the prescribed form will </w:t>
      </w:r>
      <w:r w:rsidRPr="00982072">
        <w:rPr>
          <w:rFonts w:ascii="Times New Roman" w:hAnsi="Times New Roman" w:cs="Times New Roman"/>
          <w:b/>
          <w:sz w:val="24"/>
          <w:szCs w:val="24"/>
        </w:rPr>
        <w:t>not</w:t>
      </w:r>
      <w:r w:rsidRPr="00982072">
        <w:rPr>
          <w:rFonts w:ascii="Times New Roman" w:hAnsi="Times New Roman" w:cs="Times New Roman"/>
          <w:sz w:val="24"/>
          <w:szCs w:val="24"/>
        </w:rPr>
        <w:t xml:space="preserve"> be accepted.</w:t>
      </w:r>
    </w:p>
    <w:p w:rsidR="007A0CD1" w:rsidRPr="00982072" w:rsidRDefault="007A0CD1" w:rsidP="007A0CD1">
      <w:pPr>
        <w:pStyle w:val="ListParagraph"/>
        <w:jc w:val="both"/>
        <w:rPr>
          <w:rFonts w:ascii="Times New Roman" w:hAnsi="Times New Roman" w:cs="Times New Roman"/>
          <w:sz w:val="24"/>
          <w:szCs w:val="24"/>
        </w:rPr>
      </w:pPr>
    </w:p>
    <w:p w:rsidR="007A0CD1" w:rsidRPr="00982072" w:rsidRDefault="007A0CD1" w:rsidP="007A0CD1">
      <w:pPr>
        <w:pStyle w:val="ListParagraph"/>
        <w:numPr>
          <w:ilvl w:val="0"/>
          <w:numId w:val="2"/>
        </w:numPr>
        <w:spacing w:line="240" w:lineRule="auto"/>
        <w:jc w:val="both"/>
        <w:rPr>
          <w:rFonts w:ascii="Times New Roman" w:hAnsi="Times New Roman" w:cs="Times New Roman"/>
          <w:sz w:val="24"/>
          <w:szCs w:val="24"/>
        </w:rPr>
      </w:pPr>
      <w:r w:rsidRPr="00982072">
        <w:rPr>
          <w:rFonts w:ascii="Times New Roman" w:hAnsi="Times New Roman" w:cs="Times New Roman"/>
          <w:sz w:val="24"/>
          <w:szCs w:val="24"/>
        </w:rPr>
        <w:lastRenderedPageBreak/>
        <w:t xml:space="preserve">A photocopy of birth and educational certificates </w:t>
      </w:r>
      <w:r w:rsidRPr="00860079">
        <w:rPr>
          <w:rFonts w:ascii="Times New Roman" w:hAnsi="Times New Roman" w:cs="Times New Roman"/>
          <w:b/>
          <w:sz w:val="24"/>
          <w:szCs w:val="24"/>
        </w:rPr>
        <w:t>should</w:t>
      </w:r>
      <w:r w:rsidRPr="00982072">
        <w:rPr>
          <w:rFonts w:ascii="Times New Roman" w:hAnsi="Times New Roman" w:cs="Times New Roman"/>
          <w:sz w:val="24"/>
          <w:szCs w:val="24"/>
        </w:rPr>
        <w:t xml:space="preserve"> be submitted with applications but applications should produce the original if and when called upon to do so.</w:t>
      </w:r>
    </w:p>
    <w:p w:rsidR="007A0CD1" w:rsidRPr="00982072" w:rsidRDefault="007A0CD1" w:rsidP="007A0CD1">
      <w:pPr>
        <w:pStyle w:val="ListParagraph"/>
        <w:rPr>
          <w:rFonts w:ascii="Times New Roman" w:hAnsi="Times New Roman" w:cs="Times New Roman"/>
          <w:sz w:val="24"/>
          <w:szCs w:val="24"/>
        </w:rPr>
      </w:pPr>
    </w:p>
    <w:p w:rsidR="007A0CD1" w:rsidRPr="00982072" w:rsidRDefault="007A0CD1" w:rsidP="007A0CD1">
      <w:pPr>
        <w:spacing w:line="240" w:lineRule="auto"/>
        <w:jc w:val="both"/>
        <w:rPr>
          <w:rFonts w:ascii="Times New Roman" w:hAnsi="Times New Roman" w:cs="Times New Roman"/>
          <w:b/>
          <w:sz w:val="24"/>
          <w:szCs w:val="24"/>
          <w:u w:val="single"/>
        </w:rPr>
      </w:pPr>
      <w:r w:rsidRPr="00982072">
        <w:rPr>
          <w:rFonts w:ascii="Times New Roman" w:hAnsi="Times New Roman" w:cs="Times New Roman"/>
          <w:sz w:val="24"/>
          <w:szCs w:val="24"/>
        </w:rPr>
        <w:t>VI.</w:t>
      </w:r>
      <w:r w:rsidRPr="00982072">
        <w:rPr>
          <w:rFonts w:ascii="Times New Roman" w:hAnsi="Times New Roman" w:cs="Times New Roman"/>
          <w:sz w:val="24"/>
          <w:szCs w:val="24"/>
        </w:rPr>
        <w:tab/>
      </w:r>
      <w:r w:rsidRPr="00982072">
        <w:rPr>
          <w:rFonts w:ascii="Times New Roman" w:hAnsi="Times New Roman" w:cs="Times New Roman"/>
          <w:b/>
          <w:sz w:val="24"/>
          <w:szCs w:val="24"/>
          <w:u w:val="single"/>
        </w:rPr>
        <w:t>CLOSING DATE</w:t>
      </w:r>
    </w:p>
    <w:p w:rsidR="007A0CD1" w:rsidRPr="00982072" w:rsidRDefault="007A0CD1" w:rsidP="007A0CD1">
      <w:pPr>
        <w:spacing w:line="276" w:lineRule="auto"/>
        <w:ind w:left="720"/>
        <w:jc w:val="both"/>
        <w:rPr>
          <w:rFonts w:ascii="Times New Roman" w:hAnsi="Times New Roman" w:cs="Times New Roman"/>
          <w:sz w:val="24"/>
          <w:szCs w:val="24"/>
        </w:rPr>
      </w:pPr>
      <w:r w:rsidRPr="00982072">
        <w:rPr>
          <w:rFonts w:ascii="Times New Roman" w:hAnsi="Times New Roman" w:cs="Times New Roman"/>
          <w:sz w:val="24"/>
          <w:szCs w:val="24"/>
        </w:rPr>
        <w:t xml:space="preserve">Applications should reach the </w:t>
      </w:r>
      <w:r w:rsidRPr="00982072">
        <w:rPr>
          <w:rFonts w:ascii="Times New Roman" w:hAnsi="Times New Roman" w:cs="Times New Roman"/>
          <w:b/>
          <w:sz w:val="24"/>
          <w:szCs w:val="24"/>
        </w:rPr>
        <w:t xml:space="preserve">Permanent Secretary, Ministry of Gender </w:t>
      </w:r>
      <w:r w:rsidR="008C2584">
        <w:rPr>
          <w:rFonts w:ascii="Times New Roman" w:hAnsi="Times New Roman" w:cs="Times New Roman"/>
          <w:b/>
          <w:sz w:val="24"/>
          <w:szCs w:val="24"/>
        </w:rPr>
        <w:t>Equality and Family Welfare, Attn: HR Section, 6</w:t>
      </w:r>
      <w:r w:rsidRPr="00982072">
        <w:rPr>
          <w:rFonts w:ascii="Times New Roman" w:hAnsi="Times New Roman" w:cs="Times New Roman"/>
          <w:b/>
          <w:sz w:val="24"/>
          <w:szCs w:val="24"/>
          <w:vertAlign w:val="superscript"/>
        </w:rPr>
        <w:t xml:space="preserve">th </w:t>
      </w:r>
      <w:r w:rsidRPr="00982072">
        <w:rPr>
          <w:rFonts w:ascii="Times New Roman" w:hAnsi="Times New Roman" w:cs="Times New Roman"/>
          <w:b/>
          <w:sz w:val="24"/>
          <w:szCs w:val="24"/>
        </w:rPr>
        <w:t xml:space="preserve">Floor, Newton Tower, </w:t>
      </w:r>
      <w:proofErr w:type="spellStart"/>
      <w:r w:rsidRPr="00982072">
        <w:rPr>
          <w:rFonts w:ascii="Times New Roman" w:hAnsi="Times New Roman" w:cs="Times New Roman"/>
          <w:b/>
          <w:sz w:val="24"/>
          <w:szCs w:val="24"/>
        </w:rPr>
        <w:t>Cnr</w:t>
      </w:r>
      <w:proofErr w:type="spellEnd"/>
      <w:r w:rsidRPr="00982072">
        <w:rPr>
          <w:rFonts w:ascii="Times New Roman" w:hAnsi="Times New Roman" w:cs="Times New Roman"/>
          <w:b/>
          <w:sz w:val="24"/>
          <w:szCs w:val="24"/>
        </w:rPr>
        <w:t xml:space="preserve"> Sir William Newton and Remy </w:t>
      </w:r>
      <w:proofErr w:type="spellStart"/>
      <w:r w:rsidRPr="00982072">
        <w:rPr>
          <w:rFonts w:ascii="Times New Roman" w:hAnsi="Times New Roman" w:cs="Times New Roman"/>
          <w:b/>
          <w:sz w:val="24"/>
          <w:szCs w:val="24"/>
        </w:rPr>
        <w:t>Ollier</w:t>
      </w:r>
      <w:proofErr w:type="spellEnd"/>
      <w:r w:rsidRPr="00982072">
        <w:rPr>
          <w:rFonts w:ascii="Times New Roman" w:hAnsi="Times New Roman" w:cs="Times New Roman"/>
          <w:b/>
          <w:sz w:val="24"/>
          <w:szCs w:val="24"/>
        </w:rPr>
        <w:t xml:space="preserve"> Streets, PORT LOUIS not later than</w:t>
      </w:r>
      <w:r w:rsidR="00803B2D">
        <w:rPr>
          <w:rFonts w:ascii="Times New Roman" w:hAnsi="Times New Roman" w:cs="Times New Roman"/>
          <w:b/>
          <w:sz w:val="24"/>
          <w:szCs w:val="24"/>
        </w:rPr>
        <w:t xml:space="preserve"> 3.00 pm</w:t>
      </w:r>
      <w:r w:rsidR="008C2584">
        <w:rPr>
          <w:rFonts w:ascii="Times New Roman" w:hAnsi="Times New Roman" w:cs="Times New Roman"/>
          <w:b/>
          <w:sz w:val="24"/>
          <w:szCs w:val="24"/>
        </w:rPr>
        <w:t xml:space="preserve"> Tuesday 16 May 2023.</w:t>
      </w:r>
    </w:p>
    <w:p w:rsidR="007A0CD1" w:rsidRPr="00982072" w:rsidRDefault="007A0CD1" w:rsidP="007A0CD1">
      <w:pPr>
        <w:spacing w:line="240" w:lineRule="auto"/>
        <w:ind w:left="720"/>
        <w:jc w:val="both"/>
        <w:rPr>
          <w:rFonts w:ascii="Times New Roman" w:hAnsi="Times New Roman" w:cs="Times New Roman"/>
          <w:sz w:val="24"/>
          <w:szCs w:val="24"/>
        </w:rPr>
      </w:pPr>
    </w:p>
    <w:p w:rsidR="007A0CD1" w:rsidRPr="00982072" w:rsidRDefault="007A0CD1" w:rsidP="007A0CD1">
      <w:pPr>
        <w:spacing w:line="240" w:lineRule="auto"/>
        <w:ind w:left="720"/>
        <w:jc w:val="both"/>
        <w:rPr>
          <w:rFonts w:ascii="Times New Roman" w:hAnsi="Times New Roman" w:cs="Times New Roman"/>
          <w:sz w:val="24"/>
          <w:szCs w:val="24"/>
        </w:rPr>
      </w:pPr>
    </w:p>
    <w:p w:rsidR="007A0CD1" w:rsidRPr="00982072" w:rsidRDefault="007A0CD1" w:rsidP="007A0CD1">
      <w:pPr>
        <w:spacing w:line="240" w:lineRule="auto"/>
        <w:ind w:left="720"/>
        <w:jc w:val="both"/>
        <w:rPr>
          <w:rFonts w:ascii="Times New Roman" w:hAnsi="Times New Roman" w:cs="Times New Roman"/>
          <w:sz w:val="24"/>
          <w:szCs w:val="24"/>
        </w:rPr>
      </w:pPr>
    </w:p>
    <w:p w:rsidR="007A0CD1" w:rsidRPr="00982072" w:rsidRDefault="007A0CD1" w:rsidP="007A0CD1">
      <w:pPr>
        <w:spacing w:after="0" w:line="240" w:lineRule="auto"/>
        <w:jc w:val="both"/>
        <w:rPr>
          <w:rFonts w:ascii="Times New Roman" w:hAnsi="Times New Roman" w:cs="Times New Roman"/>
          <w:sz w:val="24"/>
          <w:szCs w:val="24"/>
        </w:rPr>
      </w:pPr>
      <w:r w:rsidRPr="00982072">
        <w:rPr>
          <w:rFonts w:ascii="Times New Roman" w:hAnsi="Times New Roman" w:cs="Times New Roman"/>
          <w:sz w:val="24"/>
          <w:szCs w:val="24"/>
        </w:rPr>
        <w:tab/>
      </w:r>
      <w:r w:rsidR="008C2584">
        <w:rPr>
          <w:rFonts w:ascii="Times New Roman" w:hAnsi="Times New Roman" w:cs="Times New Roman"/>
          <w:sz w:val="24"/>
          <w:szCs w:val="24"/>
        </w:rPr>
        <w:t>Date: 26 April 2023</w:t>
      </w:r>
      <w:r w:rsidR="008C2584">
        <w:rPr>
          <w:rFonts w:ascii="Times New Roman" w:hAnsi="Times New Roman" w:cs="Times New Roman"/>
          <w:sz w:val="24"/>
          <w:szCs w:val="24"/>
        </w:rPr>
        <w:tab/>
      </w:r>
      <w:r w:rsidR="008C2584">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t xml:space="preserve">Ministry of Gender Equality and </w:t>
      </w:r>
    </w:p>
    <w:p w:rsidR="007A0CD1" w:rsidRPr="00982072" w:rsidRDefault="007A0CD1" w:rsidP="007A0CD1">
      <w:pPr>
        <w:spacing w:after="0" w:line="240" w:lineRule="auto"/>
        <w:jc w:val="both"/>
        <w:rPr>
          <w:rFonts w:ascii="Times New Roman" w:hAnsi="Times New Roman" w:cs="Times New Roman"/>
          <w:sz w:val="24"/>
          <w:szCs w:val="24"/>
        </w:rPr>
      </w:pP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t>Family Welfare</w:t>
      </w:r>
    </w:p>
    <w:p w:rsidR="007A0CD1" w:rsidRPr="00982072" w:rsidRDefault="007A0CD1" w:rsidP="007A0CD1">
      <w:pPr>
        <w:spacing w:after="0" w:line="240" w:lineRule="auto"/>
        <w:jc w:val="both"/>
        <w:rPr>
          <w:rFonts w:ascii="Times New Roman" w:hAnsi="Times New Roman" w:cs="Times New Roman"/>
          <w:sz w:val="24"/>
          <w:szCs w:val="24"/>
        </w:rPr>
      </w:pP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t>Level 7, Newton Tower</w:t>
      </w:r>
    </w:p>
    <w:p w:rsidR="007A0CD1" w:rsidRPr="00982072" w:rsidRDefault="007A0CD1" w:rsidP="007A0CD1">
      <w:pPr>
        <w:spacing w:after="0" w:line="240" w:lineRule="auto"/>
        <w:jc w:val="both"/>
        <w:rPr>
          <w:rFonts w:ascii="Times New Roman" w:hAnsi="Times New Roman" w:cs="Times New Roman"/>
          <w:sz w:val="24"/>
          <w:szCs w:val="24"/>
        </w:rPr>
      </w:pP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t>Sir Williams Newton Street,</w:t>
      </w:r>
    </w:p>
    <w:p w:rsidR="007A0CD1" w:rsidRPr="00982072" w:rsidRDefault="007A0CD1" w:rsidP="007A0CD1">
      <w:pPr>
        <w:spacing w:after="0" w:line="240" w:lineRule="auto"/>
        <w:jc w:val="both"/>
        <w:rPr>
          <w:rFonts w:ascii="Times New Roman" w:hAnsi="Times New Roman" w:cs="Times New Roman"/>
          <w:b/>
          <w:sz w:val="24"/>
          <w:szCs w:val="24"/>
          <w:u w:val="single"/>
        </w:rPr>
      </w:pP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sz w:val="24"/>
          <w:szCs w:val="24"/>
        </w:rPr>
        <w:tab/>
      </w:r>
      <w:r w:rsidRPr="00982072">
        <w:rPr>
          <w:rFonts w:ascii="Times New Roman" w:hAnsi="Times New Roman" w:cs="Times New Roman"/>
          <w:b/>
          <w:sz w:val="24"/>
          <w:szCs w:val="24"/>
          <w:u w:val="single"/>
        </w:rPr>
        <w:t>PORT LOUIS</w:t>
      </w:r>
    </w:p>
    <w:p w:rsidR="007A0CD1" w:rsidRPr="00982072" w:rsidRDefault="007A0CD1" w:rsidP="007A0CD1">
      <w:pPr>
        <w:spacing w:line="240" w:lineRule="auto"/>
        <w:jc w:val="both"/>
        <w:rPr>
          <w:rFonts w:ascii="Times New Roman" w:hAnsi="Times New Roman" w:cs="Times New Roman"/>
          <w:b/>
          <w:sz w:val="24"/>
          <w:szCs w:val="24"/>
          <w:u w:val="single"/>
        </w:rPr>
      </w:pPr>
    </w:p>
    <w:p w:rsidR="007A0CD1" w:rsidRPr="00156358" w:rsidRDefault="007A0CD1" w:rsidP="007A0CD1">
      <w:pPr>
        <w:ind w:left="720"/>
        <w:jc w:val="both"/>
        <w:rPr>
          <w:rFonts w:ascii="Times New Roman" w:hAnsi="Times New Roman" w:cs="Times New Roman"/>
        </w:rPr>
      </w:pPr>
    </w:p>
    <w:p w:rsidR="007A0CD1" w:rsidRPr="0091490D" w:rsidRDefault="007A0CD1">
      <w:pPr>
        <w:rPr>
          <w:rFonts w:ascii="Times New Roman" w:hAnsi="Times New Roman" w:cs="Times New Roman"/>
          <w:sz w:val="24"/>
          <w:szCs w:val="24"/>
          <w:lang w:val="en-GB"/>
        </w:rPr>
      </w:pPr>
    </w:p>
    <w:sectPr w:rsidR="007A0CD1" w:rsidRPr="0091490D" w:rsidSect="0091490D">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86A00"/>
    <w:multiLevelType w:val="hybridMultilevel"/>
    <w:tmpl w:val="50EA8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7450EF7"/>
    <w:multiLevelType w:val="hybridMultilevel"/>
    <w:tmpl w:val="032E6A30"/>
    <w:lvl w:ilvl="0" w:tplc="859A05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D8"/>
    <w:rsid w:val="001B5925"/>
    <w:rsid w:val="00205863"/>
    <w:rsid w:val="00325B23"/>
    <w:rsid w:val="00431DD8"/>
    <w:rsid w:val="00656A0E"/>
    <w:rsid w:val="007A0CD1"/>
    <w:rsid w:val="00803B2D"/>
    <w:rsid w:val="00860079"/>
    <w:rsid w:val="008C2584"/>
    <w:rsid w:val="0091490D"/>
    <w:rsid w:val="00AA6718"/>
    <w:rsid w:val="00B948DA"/>
    <w:rsid w:val="00D6291B"/>
    <w:rsid w:val="00DE27D0"/>
    <w:rsid w:val="00FD6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8160F-F19B-48D2-94C2-B8756E1C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2023-04-30T20:00:00+00:00</CommuniqueDate>
    <Year xmlns="a56dda83-73d3-4735-82d4-34a6dee5c231">2023</Year>
  </documentManagement>
</p:properties>
</file>

<file path=customXml/itemProps1.xml><?xml version="1.0" encoding="utf-8"?>
<ds:datastoreItem xmlns:ds="http://schemas.openxmlformats.org/officeDocument/2006/customXml" ds:itemID="{9CF4A759-B6B1-4974-B1CD-F39C9D0B36FF}"/>
</file>

<file path=customXml/itemProps2.xml><?xml version="1.0" encoding="utf-8"?>
<ds:datastoreItem xmlns:ds="http://schemas.openxmlformats.org/officeDocument/2006/customXml" ds:itemID="{256600DD-7A7B-4B7C-9963-68C311E6D850}"/>
</file>

<file path=customXml/itemProps3.xml><?xml version="1.0" encoding="utf-8"?>
<ds:datastoreItem xmlns:ds="http://schemas.openxmlformats.org/officeDocument/2006/customXml" ds:itemID="{3E2BA6DD-BC5F-4F51-90A9-DBBE940300E8}"/>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handy worker 2023</dc:title>
  <dc:subject/>
  <dc:creator>User1</dc:creator>
  <cp:keywords/>
  <dc:description/>
  <cp:lastModifiedBy>ASA</cp:lastModifiedBy>
  <cp:revision>2</cp:revision>
  <dcterms:created xsi:type="dcterms:W3CDTF">2023-05-02T06:13:00Z</dcterms:created>
  <dcterms:modified xsi:type="dcterms:W3CDTF">2023-05-02T06:13:00Z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